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第八章 神奇的压强 单元测试卷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参考答案</w:t>
      </w:r>
    </w:p>
    <w:p>
      <w:pPr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一、填空题（共20分，每空1分）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1．相等    不相等    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[1][2]两手指用力捏住铅笔，使它保持静止，两手指给铅笔的压力属于平衡力，大小相等，由力的作用相互性可知铅笔给两手指的压力大小相等，与笔尖接触的手指，受力面积越小，压强越大。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2．100    10000    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[1]物体对墙壁的压力等于人对物体的压力100N；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[2]则物体对墙壁的压强为</w:t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/>
          <w:sz w:val="21"/>
          <w:szCs w:val="21"/>
        </w:rPr>
        <w:t>p</w:t>
      </w:r>
      <w:r>
        <w:rPr>
          <w:rFonts w:hint="eastAsia" w:ascii="宋体" w:hAnsi="宋体" w:eastAsia="宋体" w:cs="宋体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object>
          <v:shape id="_x0000_i1030" o:spt="75" alt="eqId734ce166e8d843b8a90a4ac99067b4a0" type="#_x0000_t75" style="height:30.75pt;width:15pt;" o:ole="t" filled="f" o:preferrelative="t" stroked="f" coordsize="21600,21600">
            <v:path/>
            <v:fill on="f" focussize="0,0"/>
            <v:stroke on="f" joinstyle="miter"/>
            <v:imagedata r:id="rId7" o:title="eqId734ce166e8d843b8a90a4ac99067b4a0"/>
            <o:lock v:ext="edit" aspectratio="t"/>
            <w10:wrap type="none"/>
            <w10:anchorlock/>
          </v:shape>
          <o:OLEObject Type="Embed" ProgID="Equation.DSMT4" ShapeID="_x0000_i1030" DrawAspect="Content" ObjectID="_1468075725" r:id="rId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 xml:space="preserve"> =</w:t>
      </w:r>
      <w:r>
        <w:rPr>
          <w:rFonts w:hint="eastAsia" w:ascii="宋体" w:hAnsi="宋体" w:eastAsia="宋体" w:cs="宋体"/>
          <w:sz w:val="21"/>
          <w:szCs w:val="21"/>
        </w:rPr>
        <w:object>
          <v:shape id="_x0000_i1031" o:spt="75" alt="eqId461c3277d7344cb3ac576d32af384649" type="#_x0000_t75" style="height:30.75pt;width:39.75pt;" o:ole="t" filled="f" o:preferrelative="t" stroked="f" coordsize="21600,21600">
            <v:path/>
            <v:fill on="f" focussize="0,0"/>
            <v:stroke on="f" joinstyle="miter"/>
            <v:imagedata r:id="rId9" o:title="eqId461c3277d7344cb3ac576d32af384649"/>
            <o:lock v:ext="edit" aspectratio="t"/>
            <w10:wrap type="none"/>
            <w10:anchorlock/>
          </v:shape>
          <o:OLEObject Type="Embed" ProgID="Equation.DSMT4" ShapeID="_x0000_i1031" DrawAspect="Content" ObjectID="_1468075726" r:id="rId8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=10000Pa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物体对墙壁的压强为10000 Pa。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3．不变  变小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物体在水平桌子上，对桌面的压力等于重力，即</w:t>
      </w:r>
      <w:r>
        <w:rPr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sz w:val="21"/>
          <w:szCs w:val="21"/>
        </w:rPr>
        <w:t>＝</w:t>
      </w:r>
      <w:r>
        <w:rPr>
          <w:rFonts w:hint="eastAsia" w:ascii="宋体" w:hAnsi="宋体" w:eastAsia="宋体" w:cs="宋体"/>
          <w:i/>
          <w:sz w:val="21"/>
          <w:szCs w:val="21"/>
        </w:rPr>
        <w:t>G</w:t>
      </w:r>
      <w:r>
        <w:rPr>
          <w:rFonts w:hint="eastAsia" w:ascii="宋体" w:hAnsi="宋体" w:eastAsia="宋体" w:cs="宋体"/>
          <w:sz w:val="21"/>
          <w:szCs w:val="21"/>
        </w:rPr>
        <w:t>，压力不变；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在物体移动的过程中因接触面积变大，故由</w:t>
      </w:r>
      <w:r>
        <w:rPr>
          <w:rFonts w:hint="eastAsia" w:ascii="宋体" w:hAnsi="宋体" w:eastAsia="宋体" w:cs="宋体"/>
          <w:sz w:val="21"/>
          <w:szCs w:val="21"/>
        </w:rPr>
        <w:object>
          <v:shape id="_x0000_i1032" o:spt="75" alt="eqIdccae9445c74642239ef958a1699531b1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11" o:title="eqIdccae9445c74642239ef958a1699531b1"/>
            <o:lock v:ext="edit" aspectratio="t"/>
            <w10:wrap type="none"/>
            <w10:anchorlock/>
          </v:shape>
          <o:OLEObject Type="Embed" ProgID="Equation.DSMT4" ShapeID="_x0000_i1032" DrawAspect="Content" ObjectID="_1468075727" r:id="rId10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可知，压强将变小．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4．变大   变大    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[1]潜水艇在水面下同一深度从河里开到海里，深度不变，海水的密度大于河水的密度，根据</w:t>
      </w:r>
      <w:r>
        <w:rPr>
          <w:rFonts w:hint="eastAsia" w:ascii="宋体" w:hAnsi="宋体" w:eastAsia="宋体" w:cs="宋体"/>
          <w:i/>
          <w:sz w:val="21"/>
          <w:szCs w:val="21"/>
        </w:rPr>
        <w:t>p</w:t>
      </w:r>
      <w:r>
        <w:rPr>
          <w:rFonts w:hint="eastAsia" w:ascii="宋体" w:hAnsi="宋体" w:eastAsia="宋体" w:cs="宋体"/>
          <w:sz w:val="21"/>
          <w:szCs w:val="21"/>
        </w:rPr>
        <w:t>＝</w:t>
      </w:r>
      <w:r>
        <w:rPr>
          <w:rFonts w:hint="eastAsia" w:ascii="宋体" w:hAnsi="宋体" w:eastAsia="宋体" w:cs="宋体"/>
          <w:i/>
          <w:sz w:val="21"/>
          <w:szCs w:val="21"/>
        </w:rPr>
        <w:t>ρgh</w:t>
      </w:r>
      <w:r>
        <w:rPr>
          <w:rFonts w:hint="eastAsia" w:ascii="宋体" w:hAnsi="宋体" w:eastAsia="宋体" w:cs="宋体"/>
          <w:sz w:val="21"/>
          <w:szCs w:val="21"/>
        </w:rPr>
        <w:t>可知，潜水艇受到的压强变大。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[2]潜水艇</w:t>
      </w:r>
      <w:r>
        <w:rPr>
          <w:rFonts w:hint="eastAsia" w:ascii="宋体" w:hAnsi="宋体" w:cs="宋体"/>
          <w:sz w:val="21"/>
          <w:szCs w:val="21"/>
          <w:lang w:eastAsia="zh-CN"/>
        </w:rPr>
        <w:t>在</w:t>
      </w:r>
      <w:r>
        <w:rPr>
          <w:rFonts w:hint="eastAsia" w:ascii="宋体" w:hAnsi="宋体" w:eastAsia="宋体" w:cs="宋体"/>
          <w:sz w:val="21"/>
          <w:szCs w:val="21"/>
        </w:rPr>
        <w:t>海里</w:t>
      </w:r>
      <w:r>
        <w:rPr>
          <w:rFonts w:hint="eastAsia" w:ascii="宋体" w:hAnsi="宋体" w:cs="宋体"/>
          <w:sz w:val="21"/>
          <w:szCs w:val="21"/>
          <w:lang w:eastAsia="zh-CN"/>
        </w:rPr>
        <w:t>继续往下运动的过程中</w:t>
      </w:r>
      <w:r>
        <w:rPr>
          <w:rFonts w:hint="eastAsia" w:ascii="宋体" w:hAnsi="宋体" w:eastAsia="宋体" w:cs="宋体"/>
          <w:sz w:val="21"/>
          <w:szCs w:val="21"/>
        </w:rPr>
        <w:t>，深度变大，根据</w:t>
      </w:r>
      <w:r>
        <w:rPr>
          <w:rFonts w:hint="eastAsia" w:ascii="宋体" w:hAnsi="宋体" w:eastAsia="宋体" w:cs="宋体"/>
          <w:i/>
          <w:sz w:val="21"/>
          <w:szCs w:val="21"/>
        </w:rPr>
        <w:t>p</w:t>
      </w:r>
      <w:r>
        <w:rPr>
          <w:rFonts w:hint="eastAsia" w:ascii="宋体" w:hAnsi="宋体" w:eastAsia="宋体" w:cs="宋体"/>
          <w:sz w:val="21"/>
          <w:szCs w:val="21"/>
        </w:rPr>
        <w:t>＝</w:t>
      </w:r>
      <w:r>
        <w:rPr>
          <w:rFonts w:hint="eastAsia" w:ascii="宋体" w:hAnsi="宋体" w:eastAsia="宋体" w:cs="宋体"/>
          <w:i/>
          <w:sz w:val="21"/>
          <w:szCs w:val="21"/>
        </w:rPr>
        <w:t>ρgh</w:t>
      </w:r>
      <w:r>
        <w:rPr>
          <w:rFonts w:hint="eastAsia" w:ascii="宋体" w:hAnsi="宋体" w:eastAsia="宋体" w:cs="宋体"/>
          <w:sz w:val="21"/>
          <w:szCs w:val="21"/>
        </w:rPr>
        <w:t>可知，潜水艇受到的压强变大。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5．＞    ＜    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[1]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两点，液体的密度相同，但深度不同，由于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所处的深度大于</w:t>
      </w:r>
      <w:r>
        <w:rPr>
          <w:rFonts w:hint="eastAsia" w:ascii="宋体" w:hAnsi="宋体" w:eastAsia="宋体" w:cs="宋体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所处的深度，所以</w:t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/>
          <w:sz w:val="21"/>
          <w:szCs w:val="21"/>
        </w:rPr>
        <w:t>p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＞</w:t>
      </w:r>
      <w:r>
        <w:rPr>
          <w:rFonts w:hint="eastAsia" w:ascii="宋体" w:hAnsi="宋体" w:eastAsia="宋体" w:cs="宋体"/>
          <w:i/>
          <w:sz w:val="21"/>
          <w:szCs w:val="21"/>
        </w:rPr>
        <w:t>p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B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[2]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i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</w:rPr>
        <w:t>两点所处的深度相同，甲中的液体为酒精，乙的液体为水，由于水的密度大于酒精密度，所以</w:t>
      </w:r>
      <w:r>
        <w:rPr>
          <w:rFonts w:hint="eastAsia" w:ascii="宋体" w:hAnsi="宋体" w:eastAsia="宋体" w:cs="宋体"/>
          <w:i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</w:rPr>
        <w:t>点的压强大于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点的压强，故</w:t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/>
          <w:sz w:val="21"/>
          <w:szCs w:val="21"/>
        </w:rPr>
        <w:t>p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＜</w:t>
      </w:r>
      <w:r>
        <w:rPr>
          <w:rFonts w:hint="eastAsia" w:ascii="宋体" w:hAnsi="宋体" w:eastAsia="宋体" w:cs="宋体"/>
          <w:i/>
          <w:sz w:val="21"/>
          <w:szCs w:val="21"/>
        </w:rPr>
        <w:t>p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C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6．连通器    同一高度    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(1)由于塑料软管中装有水，两管子两端开口，并且相连通，符合连通器的结构特征；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(2)连通器中的同种液体自由静止时，液面是相平的，因此，标记下此时两液面的高，一定在同一高度．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7．不流出    大气压    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[1][2]当汲酒器内充满酒水，向上提升长柄取酒时，若a孔打开，则ab两个小孔都与外界大气相通，酒水会在重力的作用下流出；若堵住开口a，则a孔与外界大气隔绝，而b孔受到大气压的作用，在大气压的作用下酒水不会流出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8．托里拆利    </w:t>
      </w:r>
      <w:r>
        <w:rPr>
          <w:rFonts w:hint="eastAsia" w:ascii="宋体" w:hAnsi="宋体" w:cs="宋体"/>
          <w:sz w:val="21"/>
          <w:szCs w:val="21"/>
          <w:lang w:eastAsia="zh-CN"/>
        </w:rPr>
        <w:t>越</w:t>
      </w:r>
      <w:r>
        <w:rPr>
          <w:rFonts w:hint="eastAsia" w:ascii="宋体" w:hAnsi="宋体" w:eastAsia="宋体" w:cs="宋体"/>
          <w:sz w:val="21"/>
          <w:szCs w:val="21"/>
        </w:rPr>
        <w:t xml:space="preserve">小    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[1]托里拆利实验测出了大气压的值。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[2][3]大气压不是固定不变的，海拔高度越高，空气越稀薄，空气密度越小，大气压强就越小，大气压随着海拔的高度的增高而减小。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9．大于    升高    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[1]根据图示可知，玻璃管中的液面高于瓶内液面，故瓶内气体压强大于大气压强。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[2]因为大气压随高度的增加而减小，所以拿着这个瓶子从楼底到楼顶时，大气压强减小，玻璃管内水柱高度将升高。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10．&gt;    &gt;    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[1][2]当截取相同高度后对地面压强分别为</w:t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object>
          <v:shape id="_x0000_i1033" o:spt="75" alt="eqId840aa83d4ea74244b3f4e6eb5132f125" type="#_x0000_t75" style="height:20.15pt;width:159pt;" o:ole="t" filled="f" o:preferrelative="t" stroked="f" coordsize="21600,21600">
            <v:path/>
            <v:fill on="f" focussize="0,0"/>
            <v:stroke on="f" joinstyle="miter"/>
            <v:imagedata r:id="rId13" o:title="eqId840aa83d4ea74244b3f4e6eb5132f125"/>
            <o:lock v:ext="edit" aspectratio="t"/>
            <w10:wrap type="none"/>
            <w10:anchorlock/>
          </v:shape>
          <o:OLEObject Type="Embed" ProgID="Equation.DSMT4" ShapeID="_x0000_i1033" DrawAspect="Content" ObjectID="_1468075728" r:id="rId12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①</w:t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object>
          <v:shape id="_x0000_i1034" o:spt="75" alt="eqIdf01396dfe3d24db5a1d463238ae0001a" type="#_x0000_t75" style="height:20.15pt;width:163pt;" o:ole="t" filled="f" o:preferrelative="t" stroked="f" coordsize="21600,21600">
            <v:path/>
            <v:fill on="f" focussize="0,0"/>
            <v:stroke on="f" joinstyle="miter"/>
            <v:imagedata r:id="rId15" o:title="eqIdf01396dfe3d24db5a1d463238ae0001a"/>
            <o:lock v:ext="edit" aspectratio="t"/>
            <w10:wrap type="none"/>
            <w10:anchorlock/>
          </v:shape>
          <o:OLEObject Type="Embed" ProgID="Equation.DSMT4" ShapeID="_x0000_i1034" DrawAspect="Content" ObjectID="_1468075729" r:id="rId1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②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由图可知甲的高度大于乙，由于甲、乙为规则固体，则计算对地面压强可用</w:t>
      </w:r>
      <w:r>
        <w:rPr>
          <w:rFonts w:hint="eastAsia" w:ascii="宋体" w:hAnsi="宋体" w:eastAsia="宋体" w:cs="宋体"/>
          <w:sz w:val="21"/>
          <w:szCs w:val="21"/>
        </w:rPr>
        <w:object>
          <v:shape id="_x0000_i1035" o:spt="75" alt="eqId78e1f23d94814007a0beba4f4028664f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17" o:title="eqId78e1f23d94814007a0beba4f4028664f"/>
            <o:lock v:ext="edit" aspectratio="t"/>
            <w10:wrap type="none"/>
            <w10:anchorlock/>
          </v:shape>
          <o:OLEObject Type="Embed" ProgID="Equation.DSMT4" ShapeID="_x0000_i1035" DrawAspect="Content" ObjectID="_1468075730" r:id="rId1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，又由于截取之前甲、乙对地面的压强相等，则</w:t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object>
          <v:shape id="_x0000_i1036" o:spt="75" alt="eqId68e096b07a7e4f55a182b516827e0a93" type="#_x0000_t75" style="height:21.9pt;width:130.75pt;" o:ole="t" filled="f" o:preferrelative="t" stroked="f" coordsize="21600,21600">
            <v:path/>
            <v:fill on="f" focussize="0,0"/>
            <v:stroke on="f" joinstyle="miter"/>
            <v:imagedata r:id="rId19" o:title="eqId68e096b07a7e4f55a182b516827e0a93"/>
            <o:lock v:ext="edit" aspectratio="t"/>
            <w10:wrap type="none"/>
            <w10:anchorlock/>
          </v:shape>
          <o:OLEObject Type="Embed" ProgID="Equation.DSMT4" ShapeID="_x0000_i1036" DrawAspect="Content" ObjectID="_1468075731" r:id="rId1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则可知甲的密度小于乙，则可得</w:t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object>
          <v:shape id="_x0000_i1037" o:spt="75" alt="eqIdac8b88a81f2a438ca56986f89380a930" type="#_x0000_t75" style="height:20.25pt;width:77.25pt;" o:ole="t" filled="f" o:preferrelative="t" stroked="f" coordsize="21600,21600">
            <v:path/>
            <v:fill on="f" focussize="0,0"/>
            <v:stroke on="f" joinstyle="miter"/>
            <v:imagedata r:id="rId21" o:title="eqIdac8b88a81f2a438ca56986f89380a930"/>
            <o:lock v:ext="edit" aspectratio="t"/>
            <w10:wrap type="none"/>
            <w10:anchorlock/>
          </v:shape>
          <o:OLEObject Type="Embed" ProgID="Equation.DSMT4" ShapeID="_x0000_i1037" DrawAspect="Content" ObjectID="_1468075732" r:id="rId20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③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则由①②③可得：</w:t>
      </w:r>
      <w:r>
        <w:rPr>
          <w:rFonts w:hint="eastAsia" w:ascii="宋体" w:hAnsi="宋体" w:eastAsia="宋体" w:cs="宋体"/>
          <w:sz w:val="21"/>
          <w:szCs w:val="21"/>
        </w:rPr>
        <w:object>
          <v:shape id="_x0000_i1038" o:spt="75" alt="eqIde7ab711c94924e7bbec7dd4701458b93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23" o:title="eqIde7ab711c94924e7bbec7dd4701458b93"/>
            <o:lock v:ext="edit" aspectratio="t"/>
            <w10:wrap type="none"/>
            <w10:anchorlock/>
          </v:shape>
          <o:OLEObject Type="Embed" ProgID="Equation.DSMT4" ShapeID="_x0000_i1038" DrawAspect="Content" ObjectID="_1468075733" r:id="rId22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，由于截取相同高度后，甲对地面压强更大，且甲底面积更大，则由</w:t>
      </w:r>
      <w:r>
        <w:rPr>
          <w:rFonts w:hint="eastAsia" w:ascii="宋体" w:hAnsi="宋体" w:eastAsia="宋体" w:cs="宋体"/>
          <w:sz w:val="21"/>
          <w:szCs w:val="21"/>
        </w:rPr>
        <w:object>
          <v:shape id="_x0000_i1039" o:spt="75" alt="eqIdccae9445c74642239ef958a1699531b1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11" o:title="eqIdccae9445c74642239ef958a1699531b1"/>
            <o:lock v:ext="edit" aspectratio="t"/>
            <w10:wrap type="none"/>
            <w10:anchorlock/>
          </v:shape>
          <o:OLEObject Type="Embed" ProgID="Equation.DSMT4" ShapeID="_x0000_i1039" DrawAspect="Content" ObjectID="_1468075734" r:id="rId2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可知，甲对地面压力更大，即甲的重力大于乙的重力，可得甲剩余质量大于乙剩余质量。</w:t>
      </w:r>
    </w:p>
    <w:p>
      <w:pPr>
        <w:spacing w:before="45" w:line="360" w:lineRule="auto"/>
        <w:ind w:right="45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选择题（共26分，把你认为正确选项代号填在答题卡的相应位置，第11-16小题，每题只有一个正确答案，每小题3分，第17、18小题为不定项选择，每小题有一个或几个正确答案，每小题4分，全部选择正确得4分，不定项选择正确选项但不全得1分，不选、多选或错选得0分）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11．B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A．书包带做的宽些，是在压力一定时，增大受力面积来减小对肩膀的压强，不符合题意；</w:t>
      </w:r>
    </w:p>
    <w:p>
      <w:pPr>
        <w:spacing w:line="360" w:lineRule="auto"/>
        <w:ind w:right="45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B．菜刀钝了，磨一磨，刀磨的很薄，是在压力一定时，减小受力面积来增大压强，符合题意；</w:t>
      </w:r>
    </w:p>
    <w:p>
      <w:pPr>
        <w:spacing w:line="360" w:lineRule="auto"/>
        <w:ind w:right="45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C．在坦克的轮子上安装履带，是在压力一定时，增大受力面积来减小对地面的压强，不符合题意</w:t>
      </w:r>
    </w:p>
    <w:p>
      <w:pPr>
        <w:spacing w:line="360" w:lineRule="auto"/>
        <w:ind w:right="45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D．在铁轨下铺设枕木，是在压力一定时，增大受力面积来减小对路基的压强，不符合题意。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故选B。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12．C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AB．因为实心长方体的体积</w:t>
      </w:r>
      <w:r>
        <w:rPr>
          <w:rFonts w:hint="eastAsia" w:ascii="宋体" w:hAnsi="宋体" w:eastAsia="宋体" w:cs="宋体"/>
          <w:i/>
          <w:sz w:val="21"/>
          <w:szCs w:val="21"/>
        </w:rPr>
        <w:t>V</w:t>
      </w:r>
      <w:r>
        <w:rPr>
          <w:rFonts w:hint="eastAsia" w:ascii="宋体" w:hAnsi="宋体" w:eastAsia="宋体" w:cs="宋体"/>
          <w:sz w:val="21"/>
          <w:szCs w:val="21"/>
        </w:rPr>
        <w:t>=</w:t>
      </w:r>
      <w:r>
        <w:rPr>
          <w:rFonts w:hint="eastAsia" w:ascii="宋体" w:hAnsi="宋体" w:eastAsia="宋体" w:cs="宋体"/>
          <w:i/>
          <w:sz w:val="21"/>
          <w:szCs w:val="21"/>
        </w:rPr>
        <w:t>Sh</w:t>
      </w:r>
      <w:r>
        <w:rPr>
          <w:rFonts w:hint="eastAsia" w:ascii="宋体" w:hAnsi="宋体" w:eastAsia="宋体" w:cs="宋体"/>
          <w:sz w:val="21"/>
          <w:szCs w:val="21"/>
        </w:rPr>
        <w:t>，实心长方体对地面的压力</w:t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i/>
          <w:sz w:val="21"/>
          <w:szCs w:val="21"/>
        </w:rPr>
      </w:pPr>
      <w:r>
        <w:rPr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sz w:val="21"/>
          <w:szCs w:val="21"/>
        </w:rPr>
        <w:t>=</w:t>
      </w:r>
      <w:r>
        <w:rPr>
          <w:rFonts w:hint="eastAsia" w:ascii="宋体" w:hAnsi="宋体" w:eastAsia="宋体" w:cs="宋体"/>
          <w:i/>
          <w:sz w:val="21"/>
          <w:szCs w:val="21"/>
        </w:rPr>
        <w:t>G</w:t>
      </w:r>
      <w:r>
        <w:rPr>
          <w:rFonts w:hint="eastAsia" w:ascii="宋体" w:hAnsi="宋体" w:eastAsia="宋体" w:cs="宋体"/>
          <w:sz w:val="21"/>
          <w:szCs w:val="21"/>
        </w:rPr>
        <w:t>=</w:t>
      </w:r>
      <w:r>
        <w:rPr>
          <w:rFonts w:hint="eastAsia" w:ascii="宋体" w:hAnsi="宋体" w:eastAsia="宋体" w:cs="宋体"/>
          <w:i/>
          <w:sz w:val="21"/>
          <w:szCs w:val="21"/>
        </w:rPr>
        <w:t>mg</w:t>
      </w:r>
      <w:r>
        <w:rPr>
          <w:rFonts w:hint="eastAsia" w:ascii="宋体" w:hAnsi="宋体" w:eastAsia="宋体" w:cs="宋体"/>
          <w:sz w:val="21"/>
          <w:szCs w:val="21"/>
        </w:rPr>
        <w:t>=</w:t>
      </w:r>
      <w:r>
        <w:rPr>
          <w:rFonts w:hint="eastAsia" w:ascii="宋体" w:hAnsi="宋体" w:eastAsia="宋体" w:cs="宋体"/>
          <w:i/>
          <w:sz w:val="21"/>
          <w:szCs w:val="21"/>
        </w:rPr>
        <w:t>ρVg</w:t>
      </w:r>
      <w:r>
        <w:rPr>
          <w:rFonts w:hint="eastAsia" w:ascii="宋体" w:hAnsi="宋体" w:eastAsia="宋体" w:cs="宋体"/>
          <w:sz w:val="21"/>
          <w:szCs w:val="21"/>
        </w:rPr>
        <w:t>=</w:t>
      </w:r>
      <w:r>
        <w:rPr>
          <w:rFonts w:hint="eastAsia" w:ascii="宋体" w:hAnsi="宋体" w:eastAsia="宋体" w:cs="宋体"/>
          <w:i/>
          <w:sz w:val="21"/>
          <w:szCs w:val="21"/>
        </w:rPr>
        <w:t>ρShg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所以对地面的压强</w:t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i/>
          <w:sz w:val="21"/>
          <w:szCs w:val="21"/>
        </w:rPr>
      </w:pPr>
      <w:r>
        <w:rPr>
          <w:rFonts w:hint="eastAsia" w:ascii="宋体" w:hAnsi="宋体" w:eastAsia="宋体" w:cs="宋体"/>
          <w:i/>
          <w:sz w:val="21"/>
          <w:szCs w:val="21"/>
        </w:rPr>
        <w:t>p</w:t>
      </w:r>
      <w:r>
        <w:rPr>
          <w:rFonts w:hint="eastAsia" w:ascii="宋体" w:hAnsi="宋体" w:eastAsia="宋体" w:cs="宋体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object>
          <v:shape id="_x0000_i1040" o:spt="75" alt="eqId734ce166e8d843b8a90a4ac99067b4a0" type="#_x0000_t75" style="height:30.75pt;width:15pt;" o:ole="t" filled="f" o:preferrelative="t" stroked="f" coordsize="21600,21600">
            <v:path/>
            <v:fill on="f" focussize="0,0"/>
            <v:stroke on="f" joinstyle="miter"/>
            <v:imagedata r:id="rId7" o:title="eqId734ce166e8d843b8a90a4ac99067b4a0"/>
            <o:lock v:ext="edit" aspectratio="t"/>
            <w10:wrap type="none"/>
            <w10:anchorlock/>
          </v:shape>
          <o:OLEObject Type="Embed" ProgID="Equation.DSMT4" ShapeID="_x0000_i1040" DrawAspect="Content" ObjectID="_1468075735" r:id="rId2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object>
          <v:shape id="_x0000_i1041" o:spt="75" alt="eqId71e52cd9ca6c4aa0b33423c0be409721" type="#_x0000_t75" style="height:30.75pt;width:33pt;" o:ole="t" filled="f" o:preferrelative="t" stroked="f" coordsize="21600,21600">
            <v:path/>
            <v:fill on="f" focussize="0,0"/>
            <v:stroke on="f" joinstyle="miter"/>
            <v:imagedata r:id="rId27" o:title="eqId71e52cd9ca6c4aa0b33423c0be409721"/>
            <o:lock v:ext="edit" aspectratio="t"/>
            <w10:wrap type="none"/>
            <w10:anchorlock/>
          </v:shape>
          <o:OLEObject Type="Embed" ProgID="Equation.DSMT4" ShapeID="_x0000_i1041" DrawAspect="Content" ObjectID="_1468075736" r:id="rId2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object>
          <v:shape id="_x0000_i1042" o:spt="75" alt="eqIdd225435f575741fe9bcb96509559463e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9" o:title="eqIdd225435f575741fe9bcb96509559463e"/>
            <o:lock v:ext="edit" aspectratio="t"/>
            <w10:wrap type="none"/>
            <w10:anchorlock/>
          </v:shape>
          <o:OLEObject Type="Embed" ProgID="Equation.DSMT4" ShapeID="_x0000_i1042" DrawAspect="Content" ObjectID="_1468075737" r:id="rId28">
            <o:LockedField>false</o:LockedField>
          </o:OLEObject>
        </w:object>
      </w:r>
      <w:r>
        <w:rPr>
          <w:rFonts w:hint="eastAsia" w:ascii="宋体" w:hAnsi="宋体" w:eastAsia="宋体" w:cs="宋体"/>
          <w:i/>
          <w:sz w:val="21"/>
          <w:szCs w:val="21"/>
        </w:rPr>
        <w:t>gh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这说明实心长方体对地面的压强只与物体的密度和高度有关，因为实心长方体A的高度比实心长方体B的高度低，所以实心长方体A的密度比实心长方体B的密度大，故A、 B错误；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CD．由</w:t>
      </w:r>
      <w:r>
        <w:rPr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sz w:val="21"/>
          <w:szCs w:val="21"/>
        </w:rPr>
        <w:t>=</w:t>
      </w:r>
      <w:r>
        <w:rPr>
          <w:rFonts w:hint="eastAsia" w:ascii="宋体" w:hAnsi="宋体" w:eastAsia="宋体" w:cs="宋体"/>
          <w:i/>
          <w:sz w:val="21"/>
          <w:szCs w:val="21"/>
        </w:rPr>
        <w:t>pS</w:t>
      </w:r>
      <w:r>
        <w:rPr>
          <w:rFonts w:hint="eastAsia" w:ascii="宋体" w:hAnsi="宋体" w:eastAsia="宋体" w:cs="宋体"/>
          <w:sz w:val="21"/>
          <w:szCs w:val="21"/>
        </w:rPr>
        <w:t>可知，当</w:t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/>
          <w:sz w:val="21"/>
          <w:szCs w:val="21"/>
        </w:rPr>
        <w:t>P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=</w:t>
      </w:r>
      <w:r>
        <w:rPr>
          <w:rFonts w:hint="eastAsia" w:ascii="宋体" w:hAnsi="宋体" w:eastAsia="宋体" w:cs="宋体"/>
          <w:i/>
          <w:sz w:val="21"/>
          <w:szCs w:val="21"/>
        </w:rPr>
        <w:t>P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i/>
          <w:sz w:val="21"/>
          <w:szCs w:val="21"/>
        </w:rPr>
        <w:t>S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&gt;</w:t>
      </w:r>
      <w:r>
        <w:rPr>
          <w:rFonts w:hint="eastAsia" w:ascii="宋体" w:hAnsi="宋体" w:eastAsia="宋体" w:cs="宋体"/>
          <w:i/>
          <w:sz w:val="21"/>
          <w:szCs w:val="21"/>
        </w:rPr>
        <w:t>S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B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时，可得</w:t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&gt;</w:t>
      </w:r>
      <w:r>
        <w:rPr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B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又因为</w:t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i/>
          <w:sz w:val="21"/>
          <w:szCs w:val="21"/>
        </w:rPr>
      </w:pPr>
      <w:r>
        <w:rPr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sz w:val="21"/>
          <w:szCs w:val="21"/>
        </w:rPr>
        <w:t>=</w:t>
      </w:r>
      <w:r>
        <w:rPr>
          <w:rFonts w:hint="eastAsia" w:ascii="宋体" w:hAnsi="宋体" w:eastAsia="宋体" w:cs="宋体"/>
          <w:i/>
          <w:sz w:val="21"/>
          <w:szCs w:val="21"/>
        </w:rPr>
        <w:t>G</w:t>
      </w:r>
      <w:r>
        <w:rPr>
          <w:rFonts w:hint="eastAsia" w:ascii="宋体" w:hAnsi="宋体" w:eastAsia="宋体" w:cs="宋体"/>
          <w:sz w:val="21"/>
          <w:szCs w:val="21"/>
        </w:rPr>
        <w:t>=</w:t>
      </w:r>
      <w:r>
        <w:rPr>
          <w:rFonts w:hint="eastAsia" w:ascii="宋体" w:hAnsi="宋体" w:eastAsia="宋体" w:cs="宋体"/>
          <w:i/>
          <w:sz w:val="21"/>
          <w:szCs w:val="21"/>
        </w:rPr>
        <w:t>mg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所以A的质量一定大于B的质量。故C正确，D错误。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故选C。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13．A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A．正立时，水对容器底部的压力大于水的重力，倒立时，水对容器底部的压力小于水的重力，故A正确为答案．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B．由题，如图放置时的底面积为</w:t>
      </w:r>
      <w:r>
        <w:rPr>
          <w:rFonts w:hint="eastAsia" w:ascii="宋体" w:hAnsi="宋体" w:eastAsia="宋体" w:cs="宋体"/>
          <w:i/>
          <w:sz w:val="21"/>
          <w:szCs w:val="21"/>
        </w:rPr>
        <w:t>S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大</w:t>
      </w:r>
      <w:r>
        <w:rPr>
          <w:rFonts w:hint="eastAsia" w:ascii="宋体" w:hAnsi="宋体" w:eastAsia="宋体" w:cs="宋体"/>
          <w:sz w:val="21"/>
          <w:szCs w:val="21"/>
        </w:rPr>
        <w:t>，倒置过来后底面积为</w:t>
      </w:r>
      <w:r>
        <w:rPr>
          <w:rFonts w:hint="eastAsia" w:ascii="宋体" w:hAnsi="宋体" w:eastAsia="宋体" w:cs="宋体"/>
          <w:i/>
          <w:sz w:val="21"/>
          <w:szCs w:val="21"/>
        </w:rPr>
        <w:t>S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小</w:t>
      </w:r>
      <w:r>
        <w:rPr>
          <w:rFonts w:hint="eastAsia" w:ascii="宋体" w:hAnsi="宋体" w:eastAsia="宋体" w:cs="宋体"/>
          <w:sz w:val="21"/>
          <w:szCs w:val="21"/>
        </w:rPr>
        <w:t>，因为水的体积一定，倒置过来后水的深度增大了，根据液体压强公式</w:t>
      </w:r>
      <w:r>
        <w:rPr>
          <w:rFonts w:hint="eastAsia" w:ascii="宋体" w:hAnsi="宋体" w:eastAsia="宋体" w:cs="宋体"/>
          <w:i/>
          <w:sz w:val="21"/>
          <w:szCs w:val="21"/>
        </w:rPr>
        <w:t>P=ρgh</w:t>
      </w:r>
      <w:r>
        <w:rPr>
          <w:rFonts w:hint="eastAsia" w:ascii="宋体" w:hAnsi="宋体" w:eastAsia="宋体" w:cs="宋体"/>
          <w:sz w:val="21"/>
          <w:szCs w:val="21"/>
        </w:rPr>
        <w:t>可知，水对容器底的压强变大，故B错误．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CD．容器放在水平面上，对桌面的压力等于容器和水的总重力，把它倒置过来，重力不变，对桌面的压力不变，受力面积变小，由</w:t>
      </w:r>
      <w:r>
        <w:rPr>
          <w:rFonts w:hint="eastAsia" w:ascii="宋体" w:hAnsi="宋体" w:eastAsia="宋体" w:cs="宋体"/>
          <w:sz w:val="21"/>
          <w:szCs w:val="21"/>
        </w:rPr>
        <w:object>
          <v:shape id="_x0000_i1043" o:spt="75" alt="eqId0053cc628ea14d3bae4e343ef7d15504" type="#_x0000_t75" style="height:30.75pt;width:35.25pt;" o:ole="t" filled="f" o:preferrelative="t" stroked="f" coordsize="21600,21600">
            <v:path/>
            <v:fill on="f" focussize="0,0"/>
            <v:stroke on="f" joinstyle="miter"/>
            <v:imagedata r:id="rId31" o:title="eqId0053cc628ea14d3bae4e343ef7d15504"/>
            <o:lock v:ext="edit" aspectratio="t"/>
            <w10:wrap type="none"/>
            <w10:anchorlock/>
          </v:shape>
          <o:OLEObject Type="Embed" ProgID="Equation.DSMT4" ShapeID="_x0000_i1043" DrawAspect="Content" ObjectID="_1468075738" r:id="rId30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可知，容器对桌面的压强增大，故CD错误．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14．C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液位计是利用连通器的原理制成的，故A不符合题意；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茶壶的壶盖上有小孔，壶嘴上端有口，壶身和壶嘴底部相连通，是连通器，故B不符合题意；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抽水机是利用大气压来工作的，故C符合题意；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船闸的上游阀门打开时，上游和闸室构成连通器，下游阀门打开时，下游和闸室构成连通器，故D不符合题意；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故选C。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15．A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A．用吸管吸饮料时，吸管内气压减小小于外界大气压，在大气压的作用下饮料被压入吸管，符合题意；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B．注射器是在人的推力的作用下把药液注入肌肉的，不符合题意；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C．火箭向下喷射高温燃气产生向上的推力，与大气压无关，不符合题意；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D．热气球升空是因为它受到竖直向上的浮力大于竖直向下的重力，不符合题意；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故选A．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16．A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A．物理书的重力在3N左右，放在水平桌面时对桌面压力</w:t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sz w:val="21"/>
          <w:szCs w:val="21"/>
        </w:rPr>
        <w:t>=</w:t>
      </w:r>
      <w:r>
        <w:rPr>
          <w:rFonts w:hint="eastAsia" w:ascii="宋体" w:hAnsi="宋体" w:eastAsia="宋体" w:cs="宋体"/>
          <w:i/>
          <w:sz w:val="21"/>
          <w:szCs w:val="21"/>
        </w:rPr>
        <w:t>G</w:t>
      </w:r>
      <w:r>
        <w:rPr>
          <w:rFonts w:hint="eastAsia" w:ascii="宋体" w:hAnsi="宋体" w:eastAsia="宋体" w:cs="宋体"/>
          <w:sz w:val="21"/>
          <w:szCs w:val="21"/>
        </w:rPr>
        <w:t>=3N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故A符合题意；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B．人手的大拇指指甲的面积约</w:t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1cm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=10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-4</w:t>
      </w:r>
      <w:r>
        <w:rPr>
          <w:rFonts w:hint="eastAsia" w:ascii="宋体" w:hAnsi="宋体" w:eastAsia="宋体" w:cs="宋体"/>
          <w:sz w:val="21"/>
          <w:szCs w:val="21"/>
        </w:rPr>
        <w:t>m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一个大气压在1.0×10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Pa左右，大拇指指甲受到的大气压力在</w:t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sz w:val="21"/>
          <w:szCs w:val="21"/>
        </w:rPr>
        <w:t>=</w:t>
      </w:r>
      <w:r>
        <w:rPr>
          <w:rFonts w:hint="eastAsia" w:ascii="宋体" w:hAnsi="宋体" w:eastAsia="宋体" w:cs="宋体"/>
          <w:i/>
          <w:sz w:val="21"/>
          <w:szCs w:val="21"/>
        </w:rPr>
        <w:t>pS</w:t>
      </w:r>
      <w:r>
        <w:rPr>
          <w:rFonts w:hint="eastAsia" w:ascii="宋体" w:hAnsi="宋体" w:eastAsia="宋体" w:cs="宋体"/>
          <w:sz w:val="21"/>
          <w:szCs w:val="21"/>
        </w:rPr>
        <w:t>=1.0×10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Pa×10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-4</w:t>
      </w:r>
      <w:r>
        <w:rPr>
          <w:rFonts w:hint="eastAsia" w:ascii="宋体" w:hAnsi="宋体" w:eastAsia="宋体" w:cs="宋体"/>
          <w:sz w:val="21"/>
          <w:szCs w:val="21"/>
        </w:rPr>
        <w:t>m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=10N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左右，故B不符合题意；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C．中学生的体重在500N左右，双脚站立时对水平地面的压力等于重力，为500N；双脚与水平地面的接触面积在0.05m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左右，双脚对水平地面的压强约为</w:t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/>
          <w:sz w:val="21"/>
          <w:szCs w:val="21"/>
        </w:rPr>
        <w:t>p</w:t>
      </w:r>
      <w:r>
        <w:rPr>
          <w:rFonts w:hint="eastAsia" w:ascii="宋体" w:hAnsi="宋体" w:eastAsia="宋体" w:cs="宋体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object>
          <v:shape id="_x0000_i1044" o:spt="75" alt="eqIdd38d49e06e0e44f686e3ed4fcb6f18c2" type="#_x0000_t75" style="height:31.15pt;width:63.95pt;" o:ole="t" filled="f" o:preferrelative="t" stroked="f" coordsize="21600,21600">
            <v:path/>
            <v:fill on="f" focussize="0,0"/>
            <v:stroke on="f" joinstyle="miter"/>
            <v:imagedata r:id="rId33" o:title="eqIdd38d49e06e0e44f686e3ed4fcb6f18c2"/>
            <o:lock v:ext="edit" aspectratio="t"/>
            <w10:wrap type="none"/>
            <w10:anchorlock/>
          </v:shape>
          <o:OLEObject Type="Embed" ProgID="Equation.DSMT4" ShapeID="_x0000_i1044" DrawAspect="Content" ObjectID="_1468075739" r:id="rId32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=1.0×10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Pa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故C不符合题意；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D．两个鸡蛋的重力大约1N，一个鸡蛋重约0.5N，故D不符合题意。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故选A。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17．ACD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A．两容器中液体的质量相等且深度相同，由图可知甲中液体的体积小于乙中液体的体积，由</w:t>
      </w:r>
      <w:r>
        <w:rPr>
          <w:rFonts w:hint="eastAsia" w:ascii="宋体" w:hAnsi="宋体" w:eastAsia="宋体" w:cs="宋体"/>
          <w:i/>
          <w:sz w:val="21"/>
          <w:szCs w:val="21"/>
        </w:rPr>
        <w:t>ρ</w:t>
      </w:r>
      <w:r>
        <w:rPr>
          <w:rFonts w:hint="eastAsia" w:ascii="宋体" w:hAnsi="宋体" w:eastAsia="宋体" w:cs="宋体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object>
          <v:shape id="_x0000_i1045" o:spt="75" alt="eqIda78288a1a48d4442ae5c0bce1c03aa51" type="#_x0000_t75" style="height:30.85pt;width:14.05pt;" o:ole="t" filled="f" o:preferrelative="t" stroked="f" coordsize="21600,21600">
            <v:path/>
            <v:fill on="f" focussize="0,0"/>
            <v:stroke on="f" joinstyle="miter"/>
            <v:imagedata r:id="rId35" o:title="eqIda78288a1a48d4442ae5c0bce1c03aa51"/>
            <o:lock v:ext="edit" aspectratio="t"/>
            <w10:wrap type="none"/>
            <w10:anchorlock/>
          </v:shape>
          <o:OLEObject Type="Embed" ProgID="Equation.DSMT4" ShapeID="_x0000_i1045" DrawAspect="Content" ObjectID="_1468075740" r:id="rId3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可知，甲液体的密度大于乙液体的密度，故A正确；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BD．两液体的深度相同，且甲液体的密度大于乙液体的密度，由</w:t>
      </w:r>
      <w:r>
        <w:rPr>
          <w:rFonts w:hint="eastAsia" w:ascii="宋体" w:hAnsi="宋体" w:eastAsia="宋体" w:cs="宋体"/>
          <w:i/>
          <w:sz w:val="21"/>
          <w:szCs w:val="21"/>
        </w:rPr>
        <w:t>p</w:t>
      </w:r>
      <w:r>
        <w:rPr>
          <w:rFonts w:hint="eastAsia" w:ascii="宋体" w:hAnsi="宋体" w:eastAsia="宋体" w:cs="宋体"/>
          <w:sz w:val="21"/>
          <w:szCs w:val="21"/>
        </w:rPr>
        <w:t>=</w:t>
      </w:r>
      <w:r>
        <w:rPr>
          <w:rFonts w:hint="eastAsia" w:ascii="宋体" w:hAnsi="宋体" w:eastAsia="宋体" w:cs="宋体"/>
          <w:i/>
          <w:sz w:val="21"/>
          <w:szCs w:val="21"/>
        </w:rPr>
        <w:t>ρgh</w:t>
      </w:r>
      <w:r>
        <w:rPr>
          <w:rFonts w:hint="eastAsia" w:ascii="宋体" w:hAnsi="宋体" w:eastAsia="宋体" w:cs="宋体"/>
          <w:sz w:val="21"/>
          <w:szCs w:val="21"/>
        </w:rPr>
        <w:t>可知，甲液体对容器底部的压强大于乙液体对容器底部的压强，故B错误，D正确；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C．水平面上物体的压力和自身的重力相等，两容器和两液体的质量相等，由</w:t>
      </w:r>
      <w:r>
        <w:rPr>
          <w:rFonts w:hint="eastAsia" w:ascii="宋体" w:hAnsi="宋体" w:eastAsia="宋体" w:cs="宋体"/>
          <w:i/>
          <w:sz w:val="21"/>
          <w:szCs w:val="21"/>
        </w:rPr>
        <w:t>G</w:t>
      </w:r>
      <w:r>
        <w:rPr>
          <w:rFonts w:hint="eastAsia" w:ascii="宋体" w:hAnsi="宋体" w:eastAsia="宋体" w:cs="宋体"/>
          <w:sz w:val="21"/>
          <w:szCs w:val="21"/>
        </w:rPr>
        <w:t>=</w:t>
      </w:r>
      <w:r>
        <w:rPr>
          <w:rFonts w:hint="eastAsia" w:ascii="宋体" w:hAnsi="宋体" w:eastAsia="宋体" w:cs="宋体"/>
          <w:i/>
          <w:sz w:val="21"/>
          <w:szCs w:val="21"/>
        </w:rPr>
        <w:t>mg</w:t>
      </w:r>
      <w:r>
        <w:rPr>
          <w:rFonts w:hint="eastAsia" w:ascii="宋体" w:hAnsi="宋体" w:eastAsia="宋体" w:cs="宋体"/>
          <w:sz w:val="21"/>
          <w:szCs w:val="21"/>
        </w:rPr>
        <w:t>可知，容器和液体的总重力相等，两个容器的底面积相等，由</w:t>
      </w:r>
      <w:r>
        <w:rPr>
          <w:rFonts w:hint="eastAsia" w:ascii="宋体" w:hAnsi="宋体" w:eastAsia="宋体" w:cs="宋体"/>
          <w:i/>
          <w:sz w:val="21"/>
          <w:szCs w:val="21"/>
        </w:rPr>
        <w:t>p</w:t>
      </w:r>
      <w:r>
        <w:rPr>
          <w:rFonts w:hint="eastAsia" w:ascii="宋体" w:hAnsi="宋体" w:eastAsia="宋体" w:cs="宋体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object>
          <v:shape id="_x0000_i1046" o:spt="75" alt="eqId0f1f9115a3444e28b0368c7214cda771" type="#_x0000_t75" style="height:32.25pt;width:14.25pt;" o:ole="t" filled="f" o:preferrelative="t" stroked="f" coordsize="21600,21600">
            <v:path/>
            <v:fill on="f" focussize="0,0"/>
            <v:stroke on="f" joinstyle="miter"/>
            <v:imagedata r:id="rId37" o:title="eqId0f1f9115a3444e28b0368c7214cda771"/>
            <o:lock v:ext="edit" aspectratio="t"/>
            <w10:wrap type="none"/>
            <w10:anchorlock/>
          </v:shape>
          <o:OLEObject Type="Embed" ProgID="Equation.DSMT4" ShapeID="_x0000_i1046" DrawAspect="Content" ObjectID="_1468075741" r:id="rId3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可知两容器对桌面的压强大小相等，故C正确；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故选ACD。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18．ABC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在做托里拆利实验时，只要外界大气压不变，管内外水银面的高度差就不变，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A．稍稍提升玻璃管, 外界大气压不变，管内外水银面的高度差不变,故A选项符合题意；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B．使玻璃管倾斜，外界大气压不变，管内外水银面的高度差不变,故B选项符合题意；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C．往水银槽中加水银，外界大气压不变，管内外水银面的高度差不变,故C选项符合题意；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D．将实验装置转移到高山上进行的时候，高度增加了，大气压减小了，管内外水银面的高度差也减小,故D选项不符合题意；。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三、简答与计算题（共26分，第19小题5分，第20小题6分，第21小题7分，第22小题8分。）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19．见解析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按弹簧片，是为了将橡皮管中的空气挤出一部分，松开手后，橡皮管由于自身弹性的作用需要恢复原状，使管内剩余气体的体积增大，压强减小，从而小于外界的大气压，这时墨水就在大气压的作用下进入了橡皮管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写字时钢笔笔尖与纸的接触面积很小，钢笔笔尖对纸的压强很大，所以写字时，钢笔笔尖很容易将纸戳破。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20．(1)2.4N；(2)2000Pa。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(1)杯子和水的总重力</w:t>
      </w:r>
    </w:p>
    <w:p>
      <w:pPr>
        <w:spacing w:line="360" w:lineRule="auto"/>
        <w:ind w:right="45"/>
        <w:jc w:val="center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/>
          <w:sz w:val="21"/>
          <w:szCs w:val="21"/>
        </w:rPr>
        <w:t>G</w:t>
      </w:r>
      <w:r>
        <w:rPr>
          <w:rFonts w:hint="eastAsia" w:ascii="宋体" w:hAnsi="宋体" w:eastAsia="宋体" w:cs="宋体"/>
          <w:sz w:val="21"/>
          <w:szCs w:val="21"/>
        </w:rPr>
        <w:t>=</w:t>
      </w:r>
      <w:r>
        <w:rPr>
          <w:rFonts w:hint="eastAsia" w:ascii="宋体" w:hAnsi="宋体" w:eastAsia="宋体" w:cs="宋体"/>
          <w:i/>
          <w:sz w:val="21"/>
          <w:szCs w:val="21"/>
        </w:rPr>
        <w:t>mg</w:t>
      </w:r>
      <w:r>
        <w:rPr>
          <w:rFonts w:hint="eastAsia" w:ascii="宋体" w:hAnsi="宋体" w:eastAsia="宋体" w:cs="宋体"/>
          <w:sz w:val="21"/>
          <w:szCs w:val="21"/>
        </w:rPr>
        <w:t>=0.24kg×10N/kg=2.4N</w:t>
      </w:r>
    </w:p>
    <w:p>
      <w:pPr>
        <w:spacing w:before="45" w:line="360" w:lineRule="auto"/>
        <w:ind w:right="45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(2)杯子对桌面的压力</w:t>
      </w:r>
    </w:p>
    <w:p>
      <w:pPr>
        <w:spacing w:before="45" w:line="360" w:lineRule="auto"/>
        <w:ind w:right="45"/>
        <w:jc w:val="center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sz w:val="21"/>
          <w:szCs w:val="21"/>
        </w:rPr>
        <w:t>=</w:t>
      </w:r>
      <w:r>
        <w:rPr>
          <w:rFonts w:hint="eastAsia" w:ascii="宋体" w:hAnsi="宋体" w:eastAsia="宋体" w:cs="宋体"/>
          <w:i/>
          <w:sz w:val="21"/>
          <w:szCs w:val="21"/>
        </w:rPr>
        <w:t>G</w:t>
      </w:r>
      <w:r>
        <w:rPr>
          <w:rFonts w:hint="eastAsia" w:ascii="宋体" w:hAnsi="宋体" w:eastAsia="宋体" w:cs="宋体"/>
          <w:sz w:val="21"/>
          <w:szCs w:val="21"/>
        </w:rPr>
        <w:t>=2.4N</w:t>
      </w:r>
    </w:p>
    <w:p>
      <w:pPr>
        <w:spacing w:before="45" w:line="360" w:lineRule="auto"/>
        <w:ind w:right="45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杯子对桌面的压强</w:t>
      </w:r>
    </w:p>
    <w:p>
      <w:pPr>
        <w:spacing w:before="30" w:line="360" w:lineRule="auto"/>
        <w:ind w:right="45"/>
        <w:jc w:val="center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/>
          <w:sz w:val="21"/>
          <w:szCs w:val="21"/>
        </w:rPr>
        <w:t>p</w:t>
      </w:r>
      <w:r>
        <w:rPr>
          <w:rFonts w:hint="eastAsia" w:ascii="宋体" w:hAnsi="宋体" w:eastAsia="宋体" w:cs="宋体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object>
          <v:shape id="_x0000_i1047" o:spt="75" alt="eqId0f1f9115a3444e28b0368c7214cda771" type="#_x0000_t75" style="height:32.25pt;width:14.25pt;" o:ole="t" filled="f" o:preferrelative="t" stroked="f" coordsize="21600,21600">
            <v:path/>
            <v:fill on="f" focussize="0,0"/>
            <v:stroke on="f" joinstyle="miter"/>
            <v:imagedata r:id="rId37" o:title="eqId0f1f9115a3444e28b0368c7214cda771"/>
            <o:lock v:ext="edit" aspectratio="t"/>
            <w10:wrap type="none"/>
            <w10:anchorlock/>
          </v:shape>
          <o:OLEObject Type="Embed" ProgID="Equation.DSMT4" ShapeID="_x0000_i1047" DrawAspect="Content" ObjectID="_1468075742" r:id="rId38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object>
          <v:shape id="_x0000_i1048" o:spt="75" alt="eqIdba89be4cd9c14fa19934239b37437485" type="#_x0000_t75" style="height:30.9pt;width:63.15pt;" o:ole="t" filled="f" o:preferrelative="t" stroked="f" coordsize="21600,21600">
            <v:path/>
            <v:fill on="f" focussize="0,0"/>
            <v:stroke on="f" joinstyle="miter"/>
            <v:imagedata r:id="rId40" o:title="eqIdba89be4cd9c14fa19934239b37437485"/>
            <o:lock v:ext="edit" aspectratio="t"/>
            <w10:wrap type="none"/>
            <w10:anchorlock/>
          </v:shape>
          <o:OLEObject Type="Embed" ProgID="Equation.DSMT4" ShapeID="_x0000_i1048" DrawAspect="Content" ObjectID="_1468075743" r:id="rId3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=2000Pa</w:t>
      </w:r>
    </w:p>
    <w:p>
      <w:pPr>
        <w:spacing w:before="30" w:line="360" w:lineRule="auto"/>
        <w:ind w:right="45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答：(1)杯子和水的总重力为2.4N；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(2)杯子对桌面的压强为2000Pa。</w:t>
      </w:r>
    </w:p>
    <w:p>
      <w:pPr>
        <w:spacing w:line="360" w:lineRule="auto"/>
        <w:jc w:val="left"/>
        <w:textAlignment w:val="center"/>
        <w:rPr>
          <w:rStyle w:val="5"/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21．（1）6N；（2）1200Pa。</w:t>
      </w:r>
    </w:p>
    <w:p>
      <w:pPr>
        <w:spacing w:line="360" w:lineRule="auto"/>
        <w:jc w:val="left"/>
        <w:textAlignment w:val="center"/>
        <w:rPr>
          <w:rStyle w:val="5"/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【详解】</w:t>
      </w:r>
    </w:p>
    <w:p>
      <w:pPr>
        <w:spacing w:line="360" w:lineRule="auto"/>
        <w:jc w:val="left"/>
        <w:textAlignment w:val="center"/>
        <w:rPr>
          <w:rStyle w:val="5"/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（1）由图可知，水的深度</w:t>
      </w:r>
      <w:r>
        <w:rPr>
          <w:rStyle w:val="5"/>
          <w:rFonts w:hint="eastAsia" w:ascii="宋体" w:hAnsi="宋体" w:eastAsia="宋体" w:cs="宋体"/>
          <w:i/>
          <w:sz w:val="21"/>
          <w:szCs w:val="21"/>
        </w:rPr>
        <w:t>h</w:t>
      </w:r>
      <w:r>
        <w:rPr>
          <w:rStyle w:val="5"/>
          <w:rFonts w:hint="eastAsia" w:ascii="宋体" w:hAnsi="宋体" w:eastAsia="宋体" w:cs="宋体"/>
          <w:sz w:val="21"/>
          <w:szCs w:val="21"/>
        </w:rPr>
        <w:t>＝12cm＝0.12m，</w:t>
      </w:r>
    </w:p>
    <w:p>
      <w:pPr>
        <w:spacing w:line="360" w:lineRule="auto"/>
        <w:jc w:val="left"/>
        <w:textAlignment w:val="center"/>
        <w:rPr>
          <w:rStyle w:val="5"/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则水对烧瓶底部的压强：</w:t>
      </w:r>
      <w:r>
        <w:rPr>
          <w:rStyle w:val="5"/>
          <w:rFonts w:hint="eastAsia" w:ascii="宋体" w:hAnsi="宋体" w:eastAsia="宋体" w:cs="宋体"/>
          <w:i/>
          <w:sz w:val="21"/>
          <w:szCs w:val="21"/>
        </w:rPr>
        <w:t>p</w:t>
      </w:r>
      <w:r>
        <w:rPr>
          <w:rStyle w:val="5"/>
          <w:rFonts w:hint="eastAsia" w:ascii="宋体" w:hAnsi="宋体" w:eastAsia="宋体" w:cs="宋体"/>
          <w:sz w:val="21"/>
          <w:szCs w:val="21"/>
        </w:rPr>
        <w:t>＝</w:t>
      </w:r>
      <w:r>
        <w:rPr>
          <w:rStyle w:val="5"/>
          <w:rFonts w:hint="eastAsia" w:ascii="宋体" w:hAnsi="宋体" w:eastAsia="宋体" w:cs="宋体"/>
          <w:i/>
          <w:sz w:val="21"/>
          <w:szCs w:val="21"/>
        </w:rPr>
        <w:t>ρgh</w:t>
      </w:r>
      <w:r>
        <w:rPr>
          <w:rStyle w:val="5"/>
          <w:rFonts w:hint="eastAsia" w:ascii="宋体" w:hAnsi="宋体" w:eastAsia="宋体" w:cs="宋体"/>
          <w:sz w:val="21"/>
          <w:szCs w:val="21"/>
        </w:rPr>
        <w:t>＝1.0×10</w:t>
      </w:r>
      <w:r>
        <w:rPr>
          <w:rStyle w:val="5"/>
          <w:rFonts w:hint="eastAsia" w:ascii="宋体" w:hAnsi="宋体" w:eastAsia="宋体" w:cs="宋体"/>
          <w:sz w:val="21"/>
          <w:szCs w:val="21"/>
          <w:vertAlign w:val="superscript"/>
        </w:rPr>
        <w:t>3</w:t>
      </w:r>
      <w:r>
        <w:rPr>
          <w:rStyle w:val="5"/>
          <w:rFonts w:hint="eastAsia" w:ascii="宋体" w:hAnsi="宋体" w:eastAsia="宋体" w:cs="宋体"/>
          <w:sz w:val="21"/>
          <w:szCs w:val="21"/>
        </w:rPr>
        <w:t>kg/m</w:t>
      </w:r>
      <w:r>
        <w:rPr>
          <w:rStyle w:val="5"/>
          <w:rFonts w:hint="eastAsia" w:ascii="宋体" w:hAnsi="宋体" w:eastAsia="宋体" w:cs="宋体"/>
          <w:sz w:val="21"/>
          <w:szCs w:val="21"/>
          <w:vertAlign w:val="superscript"/>
        </w:rPr>
        <w:t>3</w:t>
      </w:r>
      <w:r>
        <w:rPr>
          <w:rStyle w:val="5"/>
          <w:rFonts w:hint="eastAsia" w:ascii="宋体" w:hAnsi="宋体" w:eastAsia="宋体" w:cs="宋体"/>
          <w:sz w:val="21"/>
          <w:szCs w:val="21"/>
        </w:rPr>
        <w:t>×10N/kg×0.12m＝1200Pa；</w:t>
      </w:r>
    </w:p>
    <w:p>
      <w:pPr>
        <w:spacing w:line="360" w:lineRule="auto"/>
        <w:jc w:val="left"/>
        <w:textAlignment w:val="center"/>
        <w:rPr>
          <w:rStyle w:val="5"/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水对烧杯底的压力：</w:t>
      </w:r>
      <w:r>
        <w:rPr>
          <w:rStyle w:val="5"/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Style w:val="5"/>
          <w:rFonts w:hint="eastAsia" w:ascii="宋体" w:hAnsi="宋体" w:eastAsia="宋体" w:cs="宋体"/>
          <w:sz w:val="21"/>
          <w:szCs w:val="21"/>
          <w:vertAlign w:val="subscript"/>
        </w:rPr>
        <w:t>压</w:t>
      </w:r>
      <w:r>
        <w:rPr>
          <w:rStyle w:val="5"/>
          <w:rFonts w:hint="eastAsia" w:ascii="宋体" w:hAnsi="宋体" w:eastAsia="宋体" w:cs="宋体"/>
          <w:sz w:val="21"/>
          <w:szCs w:val="21"/>
        </w:rPr>
        <w:t>＝</w:t>
      </w:r>
      <w:r>
        <w:rPr>
          <w:rStyle w:val="5"/>
          <w:rFonts w:hint="eastAsia" w:ascii="宋体" w:hAnsi="宋体" w:eastAsia="宋体" w:cs="宋体"/>
          <w:i/>
          <w:sz w:val="21"/>
          <w:szCs w:val="21"/>
        </w:rPr>
        <w:t>pS</w:t>
      </w:r>
      <w:r>
        <w:rPr>
          <w:rStyle w:val="5"/>
          <w:rFonts w:hint="eastAsia" w:ascii="宋体" w:hAnsi="宋体" w:eastAsia="宋体" w:cs="宋体"/>
          <w:sz w:val="21"/>
          <w:szCs w:val="21"/>
          <w:vertAlign w:val="subscript"/>
        </w:rPr>
        <w:t>容</w:t>
      </w:r>
      <w:r>
        <w:rPr>
          <w:rStyle w:val="5"/>
          <w:rFonts w:hint="eastAsia" w:ascii="宋体" w:hAnsi="宋体" w:eastAsia="宋体" w:cs="宋体"/>
          <w:sz w:val="21"/>
          <w:szCs w:val="21"/>
        </w:rPr>
        <w:t>＝1200Pa×50×10</w:t>
      </w:r>
      <w:r>
        <w:rPr>
          <w:rStyle w:val="5"/>
          <w:rFonts w:hint="eastAsia" w:ascii="宋体" w:hAnsi="宋体" w:eastAsia="宋体" w:cs="宋体"/>
          <w:sz w:val="21"/>
          <w:szCs w:val="21"/>
          <w:vertAlign w:val="superscript"/>
        </w:rPr>
        <w:t>-4</w:t>
      </w:r>
      <w:r>
        <w:rPr>
          <w:rStyle w:val="5"/>
          <w:rFonts w:hint="eastAsia" w:ascii="宋体" w:hAnsi="宋体" w:eastAsia="宋体" w:cs="宋体"/>
          <w:sz w:val="21"/>
          <w:szCs w:val="21"/>
        </w:rPr>
        <w:t>m</w:t>
      </w:r>
      <w:r>
        <w:rPr>
          <w:rStyle w:val="5"/>
          <w:rFonts w:hint="eastAsia" w:ascii="宋体" w:hAnsi="宋体" w:eastAsia="宋体" w:cs="宋体"/>
          <w:sz w:val="21"/>
          <w:szCs w:val="21"/>
          <w:vertAlign w:val="superscript"/>
        </w:rPr>
        <w:t>2</w:t>
      </w:r>
      <w:r>
        <w:rPr>
          <w:rStyle w:val="5"/>
          <w:rFonts w:hint="eastAsia" w:ascii="宋体" w:hAnsi="宋体" w:eastAsia="宋体" w:cs="宋体"/>
          <w:sz w:val="21"/>
          <w:szCs w:val="21"/>
        </w:rPr>
        <w:t>＝6N；</w:t>
      </w:r>
    </w:p>
    <w:p>
      <w:pPr>
        <w:spacing w:line="360" w:lineRule="auto"/>
        <w:jc w:val="left"/>
        <w:textAlignment w:val="center"/>
        <w:rPr>
          <w:rStyle w:val="5"/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（2）由题可知，平底烧瓶放在水平桌面上，</w:t>
      </w:r>
    </w:p>
    <w:p>
      <w:pPr>
        <w:spacing w:line="360" w:lineRule="auto"/>
        <w:jc w:val="left"/>
        <w:textAlignment w:val="center"/>
        <w:rPr>
          <w:rStyle w:val="5"/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则桌面受到的压力：</w:t>
      </w:r>
      <w:r>
        <w:rPr>
          <w:rStyle w:val="5"/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Style w:val="5"/>
          <w:rFonts w:hint="eastAsia" w:ascii="宋体" w:hAnsi="宋体" w:eastAsia="宋体" w:cs="宋体"/>
          <w:sz w:val="21"/>
          <w:szCs w:val="21"/>
        </w:rPr>
        <w:t>＝</w:t>
      </w:r>
      <w:r>
        <w:rPr>
          <w:rStyle w:val="5"/>
          <w:rFonts w:hint="eastAsia" w:ascii="宋体" w:hAnsi="宋体" w:eastAsia="宋体" w:cs="宋体"/>
          <w:i/>
          <w:sz w:val="21"/>
          <w:szCs w:val="21"/>
        </w:rPr>
        <w:t>G</w:t>
      </w:r>
      <w:r>
        <w:rPr>
          <w:rStyle w:val="5"/>
          <w:rFonts w:hint="eastAsia" w:ascii="宋体" w:hAnsi="宋体" w:eastAsia="宋体" w:cs="宋体"/>
          <w:sz w:val="21"/>
          <w:szCs w:val="21"/>
          <w:vertAlign w:val="subscript"/>
        </w:rPr>
        <w:t>总</w:t>
      </w:r>
      <w:r>
        <w:rPr>
          <w:rStyle w:val="5"/>
          <w:rFonts w:hint="eastAsia" w:ascii="宋体" w:hAnsi="宋体" w:eastAsia="宋体" w:cs="宋体"/>
          <w:sz w:val="21"/>
          <w:szCs w:val="21"/>
        </w:rPr>
        <w:t>＝（</w:t>
      </w:r>
      <w:r>
        <w:rPr>
          <w:rStyle w:val="5"/>
          <w:rFonts w:hint="eastAsia" w:ascii="宋体" w:hAnsi="宋体" w:eastAsia="宋体" w:cs="宋体"/>
          <w:i/>
          <w:sz w:val="21"/>
          <w:szCs w:val="21"/>
        </w:rPr>
        <w:t>m</w:t>
      </w:r>
      <w:r>
        <w:rPr>
          <w:rStyle w:val="5"/>
          <w:rFonts w:hint="eastAsia" w:ascii="宋体" w:hAnsi="宋体" w:eastAsia="宋体" w:cs="宋体"/>
          <w:sz w:val="21"/>
          <w:szCs w:val="21"/>
          <w:vertAlign w:val="subscript"/>
        </w:rPr>
        <w:t>瓶</w:t>
      </w:r>
      <w:r>
        <w:rPr>
          <w:rStyle w:val="5"/>
          <w:rFonts w:hint="eastAsia" w:ascii="宋体" w:hAnsi="宋体" w:eastAsia="宋体" w:cs="宋体"/>
          <w:sz w:val="21"/>
          <w:szCs w:val="21"/>
        </w:rPr>
        <w:t>+</w:t>
      </w:r>
      <w:r>
        <w:rPr>
          <w:rStyle w:val="5"/>
          <w:rFonts w:hint="eastAsia" w:ascii="宋体" w:hAnsi="宋体" w:eastAsia="宋体" w:cs="宋体"/>
          <w:i/>
          <w:sz w:val="21"/>
          <w:szCs w:val="21"/>
        </w:rPr>
        <w:t>m</w:t>
      </w:r>
      <w:r>
        <w:rPr>
          <w:rStyle w:val="5"/>
          <w:rFonts w:hint="eastAsia" w:ascii="宋体" w:hAnsi="宋体" w:eastAsia="宋体" w:cs="宋体"/>
          <w:sz w:val="21"/>
          <w:szCs w:val="21"/>
          <w:vertAlign w:val="subscript"/>
        </w:rPr>
        <w:t>水</w:t>
      </w:r>
      <w:r>
        <w:rPr>
          <w:rStyle w:val="5"/>
          <w:rFonts w:hint="eastAsia" w:ascii="宋体" w:hAnsi="宋体" w:eastAsia="宋体" w:cs="宋体"/>
          <w:sz w:val="21"/>
          <w:szCs w:val="21"/>
        </w:rPr>
        <w:t>）g＝（0.2kg+0.4kg）×10N/kg＝6N；</w:t>
      </w:r>
    </w:p>
    <w:p>
      <w:pPr>
        <w:spacing w:line="360" w:lineRule="auto"/>
        <w:jc w:val="left"/>
        <w:textAlignment w:val="center"/>
        <w:rPr>
          <w:rStyle w:val="5"/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桌面受到的压强：</w:t>
      </w:r>
      <w:r>
        <w:rPr>
          <w:rFonts w:hint="eastAsia" w:ascii="宋体" w:hAnsi="宋体" w:eastAsia="宋体" w:cs="宋体"/>
          <w:sz w:val="21"/>
          <w:szCs w:val="21"/>
        </w:rPr>
        <w:object>
          <v:shape id="_x0000_i1049" o:spt="75" alt="eqIdb9fdee5bfd564b34a468770c97b9b0d7" type="#_x0000_t75" style="height:31.15pt;width:148.8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9" DrawAspect="Content" ObjectID="_1468075744" r:id="rId41">
            <o:LockedField>false</o:LockedField>
          </o:OLEObject>
        </w:object>
      </w:r>
      <w:r>
        <w:rPr>
          <w:rStyle w:val="5"/>
          <w:rFonts w:hint="eastAsia" w:ascii="宋体" w:hAnsi="宋体" w:eastAsia="宋体" w:cs="宋体"/>
          <w:sz w:val="21"/>
          <w:szCs w:val="21"/>
        </w:rPr>
        <w:t>。</w:t>
      </w:r>
    </w:p>
    <w:p>
      <w:pPr>
        <w:spacing w:line="360" w:lineRule="auto"/>
        <w:jc w:val="left"/>
        <w:textAlignment w:val="center"/>
        <w:rPr>
          <w:rStyle w:val="5"/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答：（1）水对烧瓶底的压力为6N；</w:t>
      </w:r>
    </w:p>
    <w:p>
      <w:pPr>
        <w:spacing w:line="360" w:lineRule="auto"/>
        <w:jc w:val="left"/>
        <w:textAlignment w:val="center"/>
        <w:rPr>
          <w:rStyle w:val="5"/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（2）桌面受到的压强为1200Pa。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22．(1)在工厂里用圆形吸盘搬运玻璃时将吸盘里的空气排出，吸盘内气体减少，气压变小，小于外界大气压，大气压将玻璃压在吸盘上，所以吸盘能吸住玻璃．(2)9×10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 xml:space="preserve"> Pa．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(1)在工厂里用圆形吸盘搬运玻璃时将吸盘里的空气排出,吸盘内气体减少,气压变小,小于外面大气压,大气压将玻璃压在吸盘上,吸盘能吸住玻璃. 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(2)吸盘能将该平板玻璃水平吸住并悬空,此时大气压力等于玻璃板的重力, 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所以</w:t>
      </w:r>
      <w:r>
        <w:rPr>
          <w:rFonts w:hint="eastAsia" w:ascii="宋体" w:hAnsi="宋体" w:eastAsia="宋体" w:cs="宋体"/>
          <w:sz w:val="21"/>
          <w:szCs w:val="21"/>
        </w:rPr>
        <w:object>
          <v:shape id="_x0000_i1050" o:spt="75" alt="eqId933bc808b6a949a99513955ab14abf19" type="#_x0000_t75" style="height:15.75pt;width:66pt;" o:ole="t" filled="f" o:preferrelative="t" stroked="f" coordsize="21600,21600">
            <v:path/>
            <v:fill on="f" focussize="0,0"/>
            <v:stroke on="f" joinstyle="miter"/>
            <v:imagedata r:id="rId44" o:title="eqId933bc808b6a949a99513955ab14abf19"/>
            <o:lock v:ext="edit" aspectratio="t"/>
            <w10:wrap type="none"/>
            <w10:anchorlock/>
          </v:shape>
          <o:OLEObject Type="Embed" ProgID="Equation.DSMT4" ShapeID="_x0000_i1050" DrawAspect="Content" ObjectID="_1468075745" r:id="rId4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, 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所以</w:t>
      </w:r>
      <w:r>
        <w:rPr>
          <w:rFonts w:hint="eastAsia" w:ascii="宋体" w:hAnsi="宋体" w:eastAsia="宋体" w:cs="宋体"/>
          <w:sz w:val="21"/>
          <w:szCs w:val="21"/>
        </w:rPr>
        <w:object>
          <v:shape id="_x0000_i1051" o:spt="75" alt="eqIde244a6374b05498ab82103141b8bd4f0" type="#_x0000_t75" style="height:30.75pt;width:144pt;" o:ole="t" filled="f" o:preferrelative="t" stroked="f" coordsize="21600,21600">
            <v:path/>
            <v:fill on="f" focussize="0,0"/>
            <v:stroke on="f" joinstyle="miter"/>
            <v:imagedata r:id="rId46" o:title="eqIde244a6374b05498ab82103141b8bd4f0"/>
            <o:lock v:ext="edit" aspectratio="t"/>
            <w10:wrap type="none"/>
            <w10:anchorlock/>
          </v:shape>
          <o:OLEObject Type="Embed" ProgID="Equation.DSMT4" ShapeID="_x0000_i1051" DrawAspect="Content" ObjectID="_1468075746" r:id="rId4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所以吸盘内的气压为: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object>
          <v:shape id="_x0000_i1052" o:spt="75" alt="eqId7e5f2a429dad40fb9c6ec08907218a1f" type="#_x0000_t75" style="height:18.75pt;width:204pt;" o:ole="t" filled="f" o:preferrelative="t" stroked="f" coordsize="21600,21600">
            <v:path/>
            <v:fill on="f" focussize="0,0"/>
            <v:stroke on="f" joinstyle="miter"/>
            <v:imagedata r:id="rId48" o:title="eqId7e5f2a429dad40fb9c6ec08907218a1f"/>
            <o:lock v:ext="edit" aspectratio="t"/>
            <w10:wrap type="none"/>
            <w10:anchorlock/>
          </v:shape>
          <o:OLEObject Type="Embed" ProgID="Equation.DSMT4" ShapeID="_x0000_i1052" DrawAspect="Content" ObjectID="_1468075747" r:id="rId4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所以吸盘内的气压应小于9×10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 xml:space="preserve"> Pa</w:t>
      </w:r>
    </w:p>
    <w:p>
      <w:pPr>
        <w:spacing w:before="45" w:line="360" w:lineRule="auto"/>
        <w:ind w:right="45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四、实验与探究题（共28分，每小题7分）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23．形变    转换法    DE    受力面积    EF    增大受力面积    增大压力    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(1)[1][2]比较实验图C和图D，图D中海绵受到压力的作用，海绵发生形变，可以得出力能使物体发生形变。根据海绵的凹陷程度来比较压力的作用效果的方法属于转换法。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(2)[3][4]为了探究压力作用效果跟压力大小的关系，要控制受力面积相同，压力大小不同，故应该通过图中DE的两次实验进行比较；可以得到受力面积相同时，压力越大，压力的作效果越明显。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[5]为了探究压力作用的效果跟受力面积大小的关系，要控制压力大小相同，受力面积不同，应该通过图中EF的两次实验进行比较。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(3)[6][7]在生活中书包的背带做得比较宽，这是利用了增大受力面积来减小压力作用的效果；压路机的碾子很重，通过增大压力增加压力作用的效果。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i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24．相平  U形管</w:t>
      </w:r>
      <w:r>
        <w:rPr>
          <w:rFonts w:hint="eastAsia" w:ascii="宋体" w:hAnsi="宋体" w:cs="宋体"/>
          <w:sz w:val="21"/>
          <w:szCs w:val="21"/>
          <w:lang w:eastAsia="zh-CN"/>
        </w:rPr>
        <w:t>两边液体高度差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转换法</w:t>
      </w:r>
      <w:r>
        <w:rPr>
          <w:rFonts w:hint="eastAsia" w:ascii="宋体" w:hAnsi="宋体" w:eastAsia="宋体" w:cs="宋体"/>
          <w:sz w:val="21"/>
          <w:szCs w:val="21"/>
        </w:rPr>
        <w:t xml:space="preserve">  有色    深度    ＞    密度    </w:t>
      </w:r>
      <w:r>
        <w:rPr>
          <w:rFonts w:hint="eastAsia" w:ascii="宋体" w:hAnsi="宋体" w:eastAsia="宋体" w:cs="宋体"/>
          <w:i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【详解】</w:t>
      </w:r>
    </w:p>
    <w:p>
      <w:pPr>
        <w:spacing w:line="360" w:lineRule="auto"/>
        <w:jc w:val="left"/>
        <w:textAlignment w:val="center"/>
        <w:rPr>
          <w:rFonts w:hint="default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(1)[1]压强计的U形管两侧液面高度差反映了探头受到的压强大小，实验前应调整U形管，使其两侧液面相平。</w:t>
      </w:r>
      <w:r>
        <w:rPr>
          <w:rFonts w:hint="eastAsia" w:ascii="宋体" w:hAnsi="宋体" w:cs="宋体"/>
          <w:sz w:val="21"/>
          <w:szCs w:val="21"/>
          <w:lang w:eastAsia="zh-CN"/>
        </w:rPr>
        <w:t>实验中通过观察</w:t>
      </w:r>
      <w:r>
        <w:rPr>
          <w:rFonts w:hint="eastAsia" w:ascii="宋体" w:hAnsi="宋体" w:eastAsia="宋体" w:cs="宋体"/>
          <w:sz w:val="21"/>
          <w:szCs w:val="21"/>
        </w:rPr>
        <w:t>U形管</w:t>
      </w:r>
      <w:r>
        <w:rPr>
          <w:rFonts w:hint="eastAsia" w:ascii="宋体" w:hAnsi="宋体" w:cs="宋体"/>
          <w:sz w:val="21"/>
          <w:szCs w:val="21"/>
          <w:lang w:eastAsia="zh-CN"/>
        </w:rPr>
        <w:t>两边液体高度差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来判断液体内部压强大小，这种方法叫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转换法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(2)[2]U形管中的液体最好用有色液体，这样使实验现象更明显。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(3)[3]将探头放在图所示液体内部的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位置，液面的高度差</w:t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/>
          <w:sz w:val="21"/>
          <w:szCs w:val="21"/>
        </w:rPr>
        <w:t>h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＞</w:t>
      </w:r>
      <w:r>
        <w:rPr>
          <w:rFonts w:hint="eastAsia" w:ascii="宋体" w:hAnsi="宋体" w:eastAsia="宋体" w:cs="宋体"/>
          <w:i/>
          <w:sz w:val="21"/>
          <w:szCs w:val="21"/>
        </w:rPr>
        <w:t>h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A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位置较深，产生的压强较大，可以得到同种液体内部压强随深度增加而增大。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(4)[4][5]将探头放在图中所示液体内部等深的</w:t>
      </w:r>
      <w:r>
        <w:rPr>
          <w:rFonts w:hint="eastAsia" w:ascii="宋体" w:hAnsi="宋体" w:eastAsia="宋体" w:cs="宋体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i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</w:rPr>
        <w:t>位置，液面的高度差</w:t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/>
          <w:sz w:val="21"/>
          <w:szCs w:val="21"/>
        </w:rPr>
        <w:t>h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C</w:t>
      </w:r>
      <w:r>
        <w:rPr>
          <w:rFonts w:hint="eastAsia" w:ascii="宋体" w:hAnsi="宋体" w:eastAsia="宋体" w:cs="宋体"/>
          <w:sz w:val="21"/>
          <w:szCs w:val="21"/>
        </w:rPr>
        <w:t>＞</w:t>
      </w:r>
      <w:r>
        <w:rPr>
          <w:rFonts w:hint="eastAsia" w:ascii="宋体" w:hAnsi="宋体" w:eastAsia="宋体" w:cs="宋体"/>
          <w:i/>
          <w:sz w:val="21"/>
          <w:szCs w:val="21"/>
        </w:rPr>
        <w:t>h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B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在相同的深度时，探头在浓盐水时液面的高度差增大了，即压强变大了，在深度相同中，液体密度越大，压强越大，这是为了研究液体压强与液体密度关系。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(5)[6]</w:t>
      </w:r>
      <w:r>
        <w:rPr>
          <w:rFonts w:hint="eastAsia" w:ascii="宋体" w:hAnsi="宋体" w:eastAsia="宋体" w:cs="宋体"/>
          <w:i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</w:rPr>
        <w:t>点位于密度大，深度大的位置，故该点液体压强最大。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25．</w:t>
      </w:r>
      <w:r>
        <w:rPr>
          <w:rFonts w:hint="eastAsia" w:ascii="宋体" w:hAnsi="宋体" w:eastAsia="宋体" w:cs="宋体"/>
          <w:sz w:val="21"/>
          <w:szCs w:val="21"/>
        </w:rPr>
        <w:object>
          <v:shape id="_x0000_i1053" o:spt="75" alt="eqId0f1f9115a3444e28b0368c7214cda771" type="#_x0000_t75" style="height:32.25pt;width:14.25pt;" o:ole="t" filled="f" o:preferrelative="t" stroked="f" coordsize="21600,21600">
            <v:path/>
            <v:fill on="f" focussize="0,0"/>
            <v:stroke on="f" joinstyle="miter"/>
            <v:imagedata r:id="rId37" o:title="eqId0f1f9115a3444e28b0368c7214cda771"/>
            <o:lock v:ext="edit" aspectratio="t"/>
            <w10:wrap type="none"/>
            <w10:anchorlock/>
          </v:shape>
          <o:OLEObject Type="Embed" ProgID="Equation.DSMT4" ShapeID="_x0000_i1053" DrawAspect="Content" ObjectID="_1468075748" r:id="rId4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 xml:space="preserve">    刚被拉动    有刻度部分    1.04×10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 xml:space="preserve">    排空注射器内的空气  </w:t>
      </w:r>
      <w:r>
        <w:rPr>
          <w:rFonts w:hint="eastAsia" w:ascii="宋体" w:hAnsi="宋体" w:cs="宋体"/>
          <w:sz w:val="21"/>
          <w:szCs w:val="21"/>
          <w:lang w:eastAsia="zh-CN"/>
        </w:rPr>
        <w:t>防止空气进入注射器</w:t>
      </w:r>
      <w:r>
        <w:rPr>
          <w:rFonts w:hint="eastAsia" w:ascii="宋体" w:hAnsi="宋体" w:eastAsia="宋体" w:cs="宋体"/>
          <w:sz w:val="21"/>
          <w:szCs w:val="21"/>
        </w:rPr>
        <w:t xml:space="preserve">  摩擦力    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在弹簧测力计和刻度尺测量大气压的值的实验中，利用了拉力与大气压对注射器活塞的压力相等来计算大气压的值，所以要运用二力平衡和</w:t>
      </w:r>
      <w:r>
        <w:rPr>
          <w:rFonts w:hint="eastAsia" w:ascii="宋体" w:hAnsi="宋体" w:eastAsia="宋体" w:cs="宋体"/>
          <w:sz w:val="21"/>
          <w:szCs w:val="21"/>
        </w:rPr>
        <w:object>
          <v:shape id="_x0000_i1054" o:spt="75" alt="eqIdccae9445c74642239ef958a1699531b1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11" o:title="eqIdccae9445c74642239ef958a1699531b1"/>
            <o:lock v:ext="edit" aspectratio="t"/>
            <w10:wrap type="none"/>
            <w10:anchorlock/>
          </v:shape>
          <o:OLEObject Type="Embed" ProgID="Equation.DSMT4" ShapeID="_x0000_i1054" DrawAspect="Content" ObjectID="_1468075749" r:id="rId50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的原理；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步骤二:安装好器材,水平向右缓慢拉动注射器筒,所以其平衡状态时，即注射器中的活塞刚开始运动时读取弹簧测力计的示数即可，其示数为5.2N；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步骤三:为了利用</w:t>
      </w:r>
      <w:r>
        <w:rPr>
          <w:rFonts w:hint="eastAsia" w:ascii="宋体" w:hAnsi="宋体" w:eastAsia="宋体" w:cs="宋体"/>
          <w:sz w:val="21"/>
          <w:szCs w:val="21"/>
        </w:rPr>
        <w:object>
          <v:shape id="_x0000_i1055" o:spt="75" alt="eqIdccae9445c74642239ef958a1699531b1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11" o:title="eqIdccae9445c74642239ef958a1699531b1"/>
            <o:lock v:ext="edit" aspectratio="t"/>
            <w10:wrap type="none"/>
            <w10:anchorlock/>
          </v:shape>
          <o:OLEObject Type="Embed" ProgID="Equation.DSMT4" ShapeID="_x0000_i1055" DrawAspect="Content" ObjectID="_1468075750" r:id="rId5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计算大气压的数值，已知该注射器的体积为2mL，所以只需测出其有刻度部分的长度即可知道活塞横截面积，其长度为4.00cm,所以其面积</w:t>
      </w:r>
      <w:r>
        <w:rPr>
          <w:rFonts w:hint="eastAsia" w:ascii="宋体" w:hAnsi="宋体" w:cs="宋体"/>
          <w:sz w:val="21"/>
          <w:szCs w:val="21"/>
          <w:lang w:val="en-US" w:eastAsia="zh-CN"/>
        </w:rPr>
        <w:t>S=V/L=5×10</w:t>
      </w:r>
      <w:r>
        <w:rPr>
          <w:rFonts w:hint="eastAsia" w:ascii="宋体" w:hAnsi="宋体" w:cs="宋体"/>
          <w:sz w:val="21"/>
          <w:szCs w:val="21"/>
          <w:vertAlign w:val="superscript"/>
          <w:lang w:val="en-US" w:eastAsia="zh-CN"/>
        </w:rPr>
        <w:t>-5</w:t>
      </w:r>
      <w:r>
        <w:rPr>
          <w:rFonts w:hint="eastAsia" w:ascii="宋体" w:hAnsi="宋体" w:cs="宋体"/>
          <w:sz w:val="21"/>
          <w:szCs w:val="21"/>
          <w:lang w:val="en-US" w:eastAsia="zh-CN"/>
        </w:rPr>
        <w:t>m</w:t>
      </w:r>
      <w:r>
        <w:rPr>
          <w:rFonts w:hint="eastAsia" w:ascii="宋体" w:hAnsi="宋体" w:cs="宋体"/>
          <w:sz w:val="21"/>
          <w:szCs w:val="21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步骤四:算出大气压强值为</w:t>
      </w:r>
      <w:r>
        <w:rPr>
          <w:rFonts w:hint="eastAsia" w:ascii="宋体" w:hAnsi="宋体" w:eastAsia="宋体" w:cs="宋体"/>
          <w:sz w:val="21"/>
          <w:szCs w:val="21"/>
        </w:rPr>
        <w:object>
          <v:shape id="_x0000_i1056" o:spt="75" alt="eqId7f4bf2930ec3423b8168734c400c962d" type="#_x0000_t75" style="height:30.75pt;width:165pt;" o:ole="t" filled="f" o:preferrelative="t" stroked="f" coordsize="21600,21600">
            <v:path/>
            <v:fill on="f" focussize="0,0"/>
            <v:stroke on="f" joinstyle="miter"/>
            <v:imagedata r:id="rId53" o:title="eqId7f4bf2930ec3423b8168734c400c962d"/>
            <o:lock v:ext="edit" aspectratio="t"/>
            <w10:wrap type="none"/>
            <w10:anchorlock/>
          </v:shape>
          <o:OLEObject Type="Embed" ProgID="Equation.DSMT4" ShapeID="_x0000_i1056" DrawAspect="Content" ObjectID="_1468075751" r:id="rId52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同组的小华分析了影响实验结果的可能因素后,对实验进行了如下改进: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①在注射器内抽满水时,内部空气绝大部分已经被排出，此时再竖直向上推动活塞至注射器筒的底端,然后用橡皮帽封住注射器的小孔,这样更有利于排空注射器内的空气</w:t>
      </w:r>
      <w:r>
        <w:rPr>
          <w:rFonts w:hint="eastAsia" w:ascii="宋体" w:hAnsi="宋体" w:cs="宋体"/>
          <w:sz w:val="21"/>
          <w:szCs w:val="21"/>
          <w:lang w:eastAsia="zh-CN"/>
        </w:rPr>
        <w:t>和防止空气进入注射器。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②取下橡皮帽,重复步骤二的操作,此时弹簧对活塞的拉力与活塞内壁对活塞的摩擦力是一对平衡力，所以读得弹簧测力计的示数为0.3N是活塞所受到的摩擦力的值.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26．760  </w:t>
      </w:r>
      <w:r>
        <w:rPr>
          <w:rFonts w:hint="eastAsia" w:ascii="宋体" w:hAnsi="宋体" w:cs="宋体"/>
          <w:sz w:val="21"/>
          <w:szCs w:val="21"/>
          <w:lang w:eastAsia="zh-CN"/>
        </w:rPr>
        <w:t>等于</w:t>
      </w:r>
      <w:r>
        <w:rPr>
          <w:rFonts w:hint="eastAsia" w:ascii="宋体" w:hAnsi="宋体" w:eastAsia="宋体" w:cs="宋体"/>
          <w:sz w:val="21"/>
          <w:szCs w:val="21"/>
        </w:rPr>
        <w:t xml:space="preserve">  </w:t>
      </w:r>
      <w:r>
        <w:rPr>
          <w:rFonts w:hint="eastAsia" w:ascii="宋体" w:hAnsi="宋体" w:cs="宋体"/>
          <w:sz w:val="21"/>
          <w:szCs w:val="21"/>
          <w:lang w:eastAsia="zh-CN"/>
        </w:rPr>
        <w:t>空气</w:t>
      </w:r>
      <w:r>
        <w:rPr>
          <w:rFonts w:hint="eastAsia" w:ascii="宋体" w:hAnsi="宋体" w:eastAsia="宋体" w:cs="宋体"/>
          <w:sz w:val="21"/>
          <w:szCs w:val="21"/>
        </w:rPr>
        <w:t xml:space="preserve">  </w:t>
      </w:r>
      <w:r>
        <w:rPr>
          <w:rFonts w:hint="eastAsia" w:ascii="宋体" w:hAnsi="宋体" w:cs="宋体"/>
          <w:sz w:val="21"/>
          <w:szCs w:val="21"/>
          <w:lang w:eastAsia="zh-CN"/>
        </w:rPr>
        <w:t>偏小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不变    不变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B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（1）由图可知大气压能支持760mm高水银柱，即大气压的值等于760mm水银柱产生的压强</w:t>
      </w:r>
      <w:r>
        <w:rPr>
          <w:rFonts w:hint="eastAsia" w:ascii="宋体" w:hAnsi="宋体" w:cs="宋体"/>
          <w:sz w:val="21"/>
          <w:szCs w:val="21"/>
          <w:lang w:eastAsia="zh-CN"/>
        </w:rPr>
        <w:t>，即等于一个标准气压。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（2）往玻璃管里灌满水银是为了排出管里的空气，这样当管倒插入水银槽里时，管内水银面上方才可能形成真空</w:t>
      </w:r>
      <w:r>
        <w:rPr>
          <w:rFonts w:hint="eastAsia" w:ascii="宋体" w:hAnsi="宋体" w:cs="宋体"/>
          <w:sz w:val="21"/>
          <w:szCs w:val="21"/>
          <w:lang w:eastAsia="zh-CN"/>
        </w:rPr>
        <w:t>，若没装满水银，高度会变小，所测的大气压值会偏小。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（3）将玻璃管倾斜一些，大气压不变，水银柱高度也不变，但玻璃管内水银的长度会变大一些；将玻璃管竖直上提，水银柱产生的压强会大于大气压，故水银柱会下降到原来的高度，即高度不变．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（4）当管顶开一个小孔时，管内的水银与外界的大气相通，此时外界大气压对管内水银也有个向下的压强，所以管内的水银不仅不会从小孔喷出，反而会立即下降，此时托里拆利管和水银槽实际上是构成了一个连通器，最终液面会相平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wordWrap/>
        <w:spacing w:beforeAutospacing="0" w:afterAutospacing="0"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18" w:right="1418" w:bottom="1418" w:left="1418" w:header="851" w:footer="992" w:gutter="0"/>
      <w:lnNumType w:countBy="0" w:restart="continuous"/>
      <w:cols w:space="425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8A1879"/>
    <w:rsid w:val="09BE566E"/>
    <w:rsid w:val="11FB7407"/>
    <w:rsid w:val="1B4E0998"/>
    <w:rsid w:val="1C8A1879"/>
    <w:rsid w:val="1DCB1C85"/>
    <w:rsid w:val="2CBD2365"/>
    <w:rsid w:val="36F20190"/>
    <w:rsid w:val="375E0BB4"/>
    <w:rsid w:val="392522AB"/>
    <w:rsid w:val="4D5D72E2"/>
    <w:rsid w:val="55625BB6"/>
    <w:rsid w:val="56151EE2"/>
    <w:rsid w:val="619C07BF"/>
    <w:rsid w:val="66B567E7"/>
    <w:rsid w:val="785247C8"/>
    <w:rsid w:val="7F3D1F25"/>
    <w:rsid w:val="7F7B15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DefaultParagraph"/>
    <w:qFormat/>
    <w:uiPriority w:val="0"/>
    <w:pPr>
      <w:spacing w:after="200" w:line="276" w:lineRule="auto"/>
    </w:pPr>
    <w:rPr>
      <w:rFonts w:ascii="Times New Roman" w:hAnsi="Calibri" w:eastAsia="宋体" w:cs="Times New Roman"/>
      <w:kern w:val="2"/>
      <w:sz w:val="21"/>
      <w:szCs w:val="22"/>
      <w:lang w:val="en-US" w:eastAsia="en-US" w:bidi="he-I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5" Type="http://schemas.openxmlformats.org/officeDocument/2006/relationships/fontTable" Target="fontTable.xml"/><Relationship Id="rId54" Type="http://schemas.openxmlformats.org/officeDocument/2006/relationships/customXml" Target="../customXml/item1.xml"/><Relationship Id="rId53" Type="http://schemas.openxmlformats.org/officeDocument/2006/relationships/image" Target="media/image21.wmf"/><Relationship Id="rId52" Type="http://schemas.openxmlformats.org/officeDocument/2006/relationships/oleObject" Target="embeddings/oleObject27.bin"/><Relationship Id="rId51" Type="http://schemas.openxmlformats.org/officeDocument/2006/relationships/oleObject" Target="embeddings/oleObject26.bin"/><Relationship Id="rId50" Type="http://schemas.openxmlformats.org/officeDocument/2006/relationships/oleObject" Target="embeddings/oleObject25.bin"/><Relationship Id="rId5" Type="http://schemas.openxmlformats.org/officeDocument/2006/relationships/theme" Target="theme/theme1.xml"/><Relationship Id="rId49" Type="http://schemas.openxmlformats.org/officeDocument/2006/relationships/oleObject" Target="embeddings/oleObject24.bin"/><Relationship Id="rId48" Type="http://schemas.openxmlformats.org/officeDocument/2006/relationships/image" Target="media/image20.wmf"/><Relationship Id="rId47" Type="http://schemas.openxmlformats.org/officeDocument/2006/relationships/oleObject" Target="embeddings/oleObject23.bin"/><Relationship Id="rId46" Type="http://schemas.openxmlformats.org/officeDocument/2006/relationships/image" Target="media/image19.wmf"/><Relationship Id="rId45" Type="http://schemas.openxmlformats.org/officeDocument/2006/relationships/oleObject" Target="embeddings/oleObject22.bin"/><Relationship Id="rId44" Type="http://schemas.openxmlformats.org/officeDocument/2006/relationships/image" Target="media/image18.wmf"/><Relationship Id="rId43" Type="http://schemas.openxmlformats.org/officeDocument/2006/relationships/oleObject" Target="embeddings/oleObject21.bin"/><Relationship Id="rId42" Type="http://schemas.openxmlformats.org/officeDocument/2006/relationships/image" Target="media/image17.wmf"/><Relationship Id="rId41" Type="http://schemas.openxmlformats.org/officeDocument/2006/relationships/oleObject" Target="embeddings/oleObject20.bin"/><Relationship Id="rId40" Type="http://schemas.openxmlformats.org/officeDocument/2006/relationships/image" Target="media/image16.wmf"/><Relationship Id="rId4" Type="http://schemas.openxmlformats.org/officeDocument/2006/relationships/endnotes" Target="endnotes.xml"/><Relationship Id="rId39" Type="http://schemas.openxmlformats.org/officeDocument/2006/relationships/oleObject" Target="embeddings/oleObject19.bin"/><Relationship Id="rId38" Type="http://schemas.openxmlformats.org/officeDocument/2006/relationships/oleObject" Target="embeddings/oleObject18.bin"/><Relationship Id="rId37" Type="http://schemas.openxmlformats.org/officeDocument/2006/relationships/image" Target="media/image15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4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3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" Type="http://schemas.openxmlformats.org/officeDocument/2006/relationships/footnotes" Target="footnotes.xml"/><Relationship Id="rId29" Type="http://schemas.openxmlformats.org/officeDocument/2006/relationships/image" Target="media/image11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0.wmf"/><Relationship Id="rId26" Type="http://schemas.openxmlformats.org/officeDocument/2006/relationships/oleObject" Target="embeddings/oleObject12.bin"/><Relationship Id="rId25" Type="http://schemas.openxmlformats.org/officeDocument/2006/relationships/oleObject" Target="embeddings/oleObject11.bin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3417</Words>
  <Characters>3928</Characters>
  <Lines>0</Lines>
  <Paragraphs>0</Paragraphs>
  <TotalTime>4</TotalTime>
  <ScaleCrop>false</ScaleCrop>
  <LinksUpToDate>false</LinksUpToDate>
  <CharactersWithSpaces>4042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2020-05-24T11:17:00Z</dcterms:created>
  <dc:creator>吾心寧安</dc:creator>
  <cp:lastModifiedBy>xiongsongyan</cp:lastModifiedBy>
  <dcterms:modified xsi:type="dcterms:W3CDTF">2021-05-07T08:32:53Z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23958C18FE2C40E1968A7B3988B98B0C</vt:lpwstr>
  </property>
</Properties>
</file>